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45B0" w14:textId="0A99E53A" w:rsidR="00030235" w:rsidRDefault="00327639" w:rsidP="00521C36">
      <w:pPr>
        <w:pStyle w:val="NoSpacing"/>
        <w:spacing w:after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Schedule at a Glance (all times CENTRAL)</w:t>
      </w:r>
    </w:p>
    <w:p w14:paraId="683DC934" w14:textId="49014CE5" w:rsidR="00327639" w:rsidRDefault="00C174AB" w:rsidP="00C174AB">
      <w:pPr>
        <w:pStyle w:val="NoSpacing"/>
        <w:spacing w:after="1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Friday, February 20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15"/>
        <w:gridCol w:w="5310"/>
        <w:gridCol w:w="6120"/>
      </w:tblGrid>
      <w:tr w:rsidR="00CA4389" w14:paraId="4CE6E4AA" w14:textId="77777777" w:rsidTr="009367F1">
        <w:tc>
          <w:tcPr>
            <w:tcW w:w="1615" w:type="dxa"/>
            <w:shd w:val="clear" w:color="auto" w:fill="4C94D8" w:themeFill="text2" w:themeFillTint="80"/>
          </w:tcPr>
          <w:p w14:paraId="27D636C9" w14:textId="31890372" w:rsidR="00CA4389" w:rsidRPr="009860E2" w:rsidRDefault="009860E2" w:rsidP="00C174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860E2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310" w:type="dxa"/>
            <w:shd w:val="clear" w:color="auto" w:fill="4C94D8" w:themeFill="text2" w:themeFillTint="80"/>
          </w:tcPr>
          <w:p w14:paraId="60008B2B" w14:textId="77777777" w:rsidR="00CA4389" w:rsidRDefault="00CA4389" w:rsidP="00C174AB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6120" w:type="dxa"/>
            <w:shd w:val="clear" w:color="auto" w:fill="4C94D8" w:themeFill="text2" w:themeFillTint="80"/>
          </w:tcPr>
          <w:p w14:paraId="0FE7DBC6" w14:textId="77777777" w:rsidR="00CA4389" w:rsidRDefault="00CA4389" w:rsidP="00C174AB">
            <w:pPr>
              <w:pStyle w:val="NoSpacing"/>
              <w:rPr>
                <w:b/>
                <w:bCs/>
                <w:szCs w:val="24"/>
              </w:rPr>
            </w:pPr>
          </w:p>
        </w:tc>
      </w:tr>
      <w:tr w:rsidR="008216FB" w14:paraId="361B6BA3" w14:textId="77777777" w:rsidTr="00521C36">
        <w:trPr>
          <w:trHeight w:val="395"/>
        </w:trPr>
        <w:tc>
          <w:tcPr>
            <w:tcW w:w="1615" w:type="dxa"/>
          </w:tcPr>
          <w:p w14:paraId="50DF2E44" w14:textId="03E0F69F" w:rsidR="008216FB" w:rsidRPr="008216FB" w:rsidRDefault="008216FB" w:rsidP="00C174AB">
            <w:pPr>
              <w:pStyle w:val="NoSpacing"/>
              <w:rPr>
                <w:szCs w:val="24"/>
              </w:rPr>
            </w:pPr>
            <w:r w:rsidRPr="008216FB">
              <w:rPr>
                <w:szCs w:val="24"/>
              </w:rPr>
              <w:t xml:space="preserve">12:00— </w:t>
            </w:r>
          </w:p>
        </w:tc>
        <w:tc>
          <w:tcPr>
            <w:tcW w:w="11430" w:type="dxa"/>
            <w:gridSpan w:val="2"/>
            <w:shd w:val="clear" w:color="auto" w:fill="C1E4F5" w:themeFill="accent1" w:themeFillTint="33"/>
          </w:tcPr>
          <w:p w14:paraId="73E86945" w14:textId="056446A2" w:rsidR="008216FB" w:rsidRPr="008216FB" w:rsidRDefault="008216FB" w:rsidP="008216FB">
            <w:pPr>
              <w:pStyle w:val="NoSpacing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Registration</w:t>
            </w:r>
          </w:p>
        </w:tc>
      </w:tr>
      <w:tr w:rsidR="00CA4389" w14:paraId="42B61251" w14:textId="77777777" w:rsidTr="003666BA">
        <w:trPr>
          <w:trHeight w:val="1007"/>
        </w:trPr>
        <w:tc>
          <w:tcPr>
            <w:tcW w:w="1615" w:type="dxa"/>
            <w:vAlign w:val="center"/>
          </w:tcPr>
          <w:p w14:paraId="54FD1186" w14:textId="2D4EBC79" w:rsidR="00CA4389" w:rsidRPr="008216FB" w:rsidRDefault="008216FB" w:rsidP="00C174AB">
            <w:pPr>
              <w:pStyle w:val="NoSpacing"/>
              <w:rPr>
                <w:szCs w:val="24"/>
              </w:rPr>
            </w:pPr>
            <w:r w:rsidRPr="008216FB">
              <w:rPr>
                <w:szCs w:val="24"/>
              </w:rPr>
              <w:t xml:space="preserve">1:00—1:50 </w:t>
            </w:r>
          </w:p>
        </w:tc>
        <w:tc>
          <w:tcPr>
            <w:tcW w:w="5310" w:type="dxa"/>
          </w:tcPr>
          <w:p w14:paraId="48165F8D" w14:textId="77777777" w:rsidR="00CA4389" w:rsidRDefault="009367F1" w:rsidP="000F343F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John Ward</w:t>
            </w:r>
          </w:p>
          <w:p w14:paraId="0B961C32" w14:textId="7EBD2A21" w:rsidR="009367F1" w:rsidRPr="008216FB" w:rsidRDefault="00614898" w:rsidP="00C174AB">
            <w:pPr>
              <w:pStyle w:val="NoSpacing"/>
              <w:rPr>
                <w:szCs w:val="24"/>
              </w:rPr>
            </w:pPr>
            <w:r w:rsidRPr="00614898">
              <w:rPr>
                <w:szCs w:val="24"/>
              </w:rPr>
              <w:t>Statistics Activities: Engaging ways to make statistics come alive.</w:t>
            </w:r>
          </w:p>
        </w:tc>
        <w:tc>
          <w:tcPr>
            <w:tcW w:w="6120" w:type="dxa"/>
          </w:tcPr>
          <w:p w14:paraId="0ACBDF66" w14:textId="77777777" w:rsidR="00CA4389" w:rsidRDefault="00614898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Erin Norrenbrock—Pearson</w:t>
            </w:r>
          </w:p>
          <w:p w14:paraId="2855E6E0" w14:textId="77777777" w:rsidR="00636607" w:rsidRPr="00636607" w:rsidRDefault="00636607" w:rsidP="00636607">
            <w:pPr>
              <w:pStyle w:val="NoSpacing"/>
              <w:rPr>
                <w:szCs w:val="24"/>
              </w:rPr>
            </w:pPr>
            <w:r w:rsidRPr="00636607">
              <w:rPr>
                <w:szCs w:val="24"/>
              </w:rPr>
              <w:t>Help Every Student Succeed with StudyPrep and AI Study Tools</w:t>
            </w:r>
          </w:p>
          <w:p w14:paraId="18C46DD4" w14:textId="44A27B02" w:rsidR="00614898" w:rsidRPr="008216FB" w:rsidRDefault="00614898" w:rsidP="00C174AB">
            <w:pPr>
              <w:pStyle w:val="NoSpacing"/>
              <w:rPr>
                <w:szCs w:val="24"/>
              </w:rPr>
            </w:pPr>
          </w:p>
        </w:tc>
      </w:tr>
      <w:tr w:rsidR="007D4C85" w14:paraId="5FAB899F" w14:textId="77777777" w:rsidTr="007D478E">
        <w:trPr>
          <w:trHeight w:val="1520"/>
        </w:trPr>
        <w:tc>
          <w:tcPr>
            <w:tcW w:w="1615" w:type="dxa"/>
            <w:vMerge w:val="restart"/>
            <w:vAlign w:val="center"/>
          </w:tcPr>
          <w:p w14:paraId="5DE97F05" w14:textId="21FA49DC" w:rsidR="007D4C85" w:rsidRPr="008216FB" w:rsidRDefault="009D2FBC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2:00—2:50 </w:t>
            </w:r>
          </w:p>
        </w:tc>
        <w:tc>
          <w:tcPr>
            <w:tcW w:w="5310" w:type="dxa"/>
          </w:tcPr>
          <w:p w14:paraId="55917812" w14:textId="5129A458" w:rsidR="007D4C85" w:rsidRDefault="007D4C85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Lorri Morgan—Hawke’s </w:t>
            </w:r>
            <w:r w:rsidR="001810AC">
              <w:rPr>
                <w:szCs w:val="24"/>
              </w:rPr>
              <w:t>Lear</w:t>
            </w:r>
            <w:r w:rsidR="00D201DB">
              <w:rPr>
                <w:szCs w:val="24"/>
              </w:rPr>
              <w:t>ning</w:t>
            </w:r>
          </w:p>
          <w:p w14:paraId="7FF38999" w14:textId="77777777" w:rsidR="007D4C85" w:rsidRDefault="007D4C85" w:rsidP="00C174AB">
            <w:pPr>
              <w:pStyle w:val="NoSpacing"/>
              <w:rPr>
                <w:szCs w:val="24"/>
              </w:rPr>
            </w:pPr>
            <w:r w:rsidRPr="00B4366E">
              <w:rPr>
                <w:szCs w:val="24"/>
              </w:rPr>
              <w:t>Engage, Support, Succeed: Inside Hawkes Learning's Mastery Model</w:t>
            </w:r>
          </w:p>
          <w:p w14:paraId="61BADB99" w14:textId="4ED13969" w:rsidR="007D4C85" w:rsidRPr="008216FB" w:rsidRDefault="007D4C85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2:00—2:20</w:t>
            </w:r>
          </w:p>
        </w:tc>
        <w:tc>
          <w:tcPr>
            <w:tcW w:w="6120" w:type="dxa"/>
          </w:tcPr>
          <w:p w14:paraId="3B696D4F" w14:textId="77777777" w:rsidR="007D4C85" w:rsidRDefault="00F67489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Paul Klein</w:t>
            </w:r>
          </w:p>
          <w:p w14:paraId="1987D1C3" w14:textId="77777777" w:rsidR="00F67489" w:rsidRDefault="00B12A9D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Thoughts on CBE and MAT 151</w:t>
            </w:r>
          </w:p>
          <w:p w14:paraId="5887754A" w14:textId="202A6D5B" w:rsidR="00B12A9D" w:rsidRPr="008216FB" w:rsidRDefault="00B12A9D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2:00—2:20 </w:t>
            </w:r>
          </w:p>
        </w:tc>
      </w:tr>
      <w:tr w:rsidR="007D4C85" w14:paraId="6419F471" w14:textId="77777777" w:rsidTr="007D478E">
        <w:trPr>
          <w:trHeight w:val="1430"/>
        </w:trPr>
        <w:tc>
          <w:tcPr>
            <w:tcW w:w="1615" w:type="dxa"/>
            <w:vMerge/>
          </w:tcPr>
          <w:p w14:paraId="52CB8EA0" w14:textId="77777777" w:rsidR="007D4C85" w:rsidRPr="008216FB" w:rsidRDefault="007D4C85" w:rsidP="00C174AB">
            <w:pPr>
              <w:pStyle w:val="NoSpacing"/>
              <w:rPr>
                <w:szCs w:val="24"/>
              </w:rPr>
            </w:pPr>
          </w:p>
        </w:tc>
        <w:tc>
          <w:tcPr>
            <w:tcW w:w="5310" w:type="dxa"/>
          </w:tcPr>
          <w:p w14:paraId="6CB46B40" w14:textId="77777777" w:rsidR="007D4C85" w:rsidRDefault="007D4C85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Christopher Sears</w:t>
            </w:r>
          </w:p>
          <w:p w14:paraId="3970FAA3" w14:textId="77777777" w:rsidR="007D4C85" w:rsidRDefault="007D4C85" w:rsidP="00C174AB">
            <w:pPr>
              <w:pStyle w:val="NoSpacing"/>
              <w:rPr>
                <w:szCs w:val="24"/>
              </w:rPr>
            </w:pPr>
            <w:r w:rsidRPr="0030682A">
              <w:rPr>
                <w:szCs w:val="24"/>
              </w:rPr>
              <w:t>The 2n+1 Couple: When Mathematics and Theater Become Roommates</w:t>
            </w:r>
          </w:p>
          <w:p w14:paraId="662B5F3F" w14:textId="6BDDA5DF" w:rsidR="007D4C85" w:rsidRPr="008216FB" w:rsidRDefault="007D4C85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2:30-2:50</w:t>
            </w:r>
          </w:p>
        </w:tc>
        <w:tc>
          <w:tcPr>
            <w:tcW w:w="6120" w:type="dxa"/>
          </w:tcPr>
          <w:p w14:paraId="26ED5995" w14:textId="77777777" w:rsidR="007D4C85" w:rsidRDefault="00032623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Fariba Kashan</w:t>
            </w:r>
          </w:p>
          <w:p w14:paraId="457BEC68" w14:textId="77777777" w:rsidR="00032623" w:rsidRDefault="00032623" w:rsidP="00C174AB">
            <w:pPr>
              <w:pStyle w:val="NoSpacing"/>
              <w:rPr>
                <w:szCs w:val="24"/>
              </w:rPr>
            </w:pPr>
            <w:r w:rsidRPr="00032623">
              <w:rPr>
                <w:szCs w:val="24"/>
              </w:rPr>
              <w:t>AI in Math: Opportunity, Challenges, and Best Practices</w:t>
            </w:r>
          </w:p>
          <w:p w14:paraId="28F1ECE6" w14:textId="57DC85A0" w:rsidR="00032623" w:rsidRPr="008216FB" w:rsidRDefault="00032623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2:30-2:50</w:t>
            </w:r>
          </w:p>
        </w:tc>
      </w:tr>
      <w:tr w:rsidR="00032623" w14:paraId="0CE4BB48" w14:textId="77777777" w:rsidTr="003666BA">
        <w:trPr>
          <w:trHeight w:val="440"/>
        </w:trPr>
        <w:tc>
          <w:tcPr>
            <w:tcW w:w="1615" w:type="dxa"/>
          </w:tcPr>
          <w:p w14:paraId="52C3786E" w14:textId="64AB6BC1" w:rsidR="00032623" w:rsidRPr="008216FB" w:rsidRDefault="00A01EDC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3:00—3:30 </w:t>
            </w:r>
          </w:p>
        </w:tc>
        <w:tc>
          <w:tcPr>
            <w:tcW w:w="11430" w:type="dxa"/>
            <w:gridSpan w:val="2"/>
            <w:shd w:val="clear" w:color="auto" w:fill="FFC000"/>
          </w:tcPr>
          <w:p w14:paraId="2121130E" w14:textId="5A87E500" w:rsidR="00032623" w:rsidRPr="008216FB" w:rsidRDefault="00032623" w:rsidP="00032623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Exhibitor Tables and Break</w:t>
            </w:r>
          </w:p>
        </w:tc>
      </w:tr>
      <w:tr w:rsidR="00032623" w14:paraId="1F9BC377" w14:textId="77777777" w:rsidTr="007D478E">
        <w:trPr>
          <w:trHeight w:val="1160"/>
        </w:trPr>
        <w:tc>
          <w:tcPr>
            <w:tcW w:w="1615" w:type="dxa"/>
          </w:tcPr>
          <w:p w14:paraId="143D950E" w14:textId="06D6A61A" w:rsidR="00032623" w:rsidRPr="008216FB" w:rsidRDefault="00A01EDC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3:30—4:20 </w:t>
            </w:r>
          </w:p>
        </w:tc>
        <w:tc>
          <w:tcPr>
            <w:tcW w:w="5310" w:type="dxa"/>
          </w:tcPr>
          <w:p w14:paraId="6E801DAF" w14:textId="77777777" w:rsidR="00032623" w:rsidRDefault="00867112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Emily Condit—McGraw-Hill </w:t>
            </w:r>
          </w:p>
          <w:p w14:paraId="198BFF06" w14:textId="06C090BB" w:rsidR="00867112" w:rsidRPr="008216FB" w:rsidRDefault="00713F17" w:rsidP="00C174AB">
            <w:pPr>
              <w:pStyle w:val="NoSpacing"/>
              <w:rPr>
                <w:szCs w:val="24"/>
              </w:rPr>
            </w:pPr>
            <w:r w:rsidRPr="00713F17">
              <w:rPr>
                <w:szCs w:val="24"/>
              </w:rPr>
              <w:t>Achieve Student Success using machine learning AI with ALEKS 360!</w:t>
            </w:r>
          </w:p>
        </w:tc>
        <w:tc>
          <w:tcPr>
            <w:tcW w:w="6120" w:type="dxa"/>
          </w:tcPr>
          <w:p w14:paraId="45C6FBD4" w14:textId="77777777" w:rsidR="00032623" w:rsidRDefault="00713F17" w:rsidP="001E3001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Charles Waterburton</w:t>
            </w:r>
          </w:p>
          <w:p w14:paraId="2AC340DA" w14:textId="4FC080C4" w:rsidR="00713F17" w:rsidRPr="008216FB" w:rsidRDefault="00D97B2C" w:rsidP="00C174AB">
            <w:pPr>
              <w:pStyle w:val="NoSpacing"/>
              <w:rPr>
                <w:szCs w:val="24"/>
              </w:rPr>
            </w:pPr>
            <w:r w:rsidRPr="00D97B2C">
              <w:rPr>
                <w:szCs w:val="24"/>
              </w:rPr>
              <w:t>The Zero-Cost Classroom 2.0: Integrating OER and Custom AI Tools</w:t>
            </w:r>
          </w:p>
        </w:tc>
      </w:tr>
      <w:tr w:rsidR="001048A9" w14:paraId="50BBEEC2" w14:textId="77777777" w:rsidTr="00521C36">
        <w:trPr>
          <w:trHeight w:val="413"/>
        </w:trPr>
        <w:tc>
          <w:tcPr>
            <w:tcW w:w="1615" w:type="dxa"/>
          </w:tcPr>
          <w:p w14:paraId="0D351F4D" w14:textId="6FA2C8EB" w:rsidR="001048A9" w:rsidRPr="008216FB" w:rsidRDefault="00E92EE2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4:30—5:00 </w:t>
            </w:r>
          </w:p>
        </w:tc>
        <w:tc>
          <w:tcPr>
            <w:tcW w:w="11430" w:type="dxa"/>
            <w:gridSpan w:val="2"/>
            <w:shd w:val="clear" w:color="auto" w:fill="FFC000"/>
          </w:tcPr>
          <w:p w14:paraId="4319D2E2" w14:textId="795F604C" w:rsidR="001048A9" w:rsidRPr="008216FB" w:rsidRDefault="00BD59AE" w:rsidP="00BD59AE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Exhibitor Tables and Break</w:t>
            </w:r>
          </w:p>
        </w:tc>
      </w:tr>
      <w:tr w:rsidR="0096387E" w14:paraId="7FC8C8DB" w14:textId="77777777" w:rsidTr="004D0715">
        <w:trPr>
          <w:trHeight w:val="458"/>
        </w:trPr>
        <w:tc>
          <w:tcPr>
            <w:tcW w:w="1615" w:type="dxa"/>
          </w:tcPr>
          <w:p w14:paraId="5C627CFD" w14:textId="050261BB" w:rsidR="0096387E" w:rsidRPr="008216FB" w:rsidRDefault="0096387E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5:00—</w:t>
            </w:r>
          </w:p>
        </w:tc>
        <w:tc>
          <w:tcPr>
            <w:tcW w:w="11430" w:type="dxa"/>
            <w:gridSpan w:val="2"/>
            <w:shd w:val="clear" w:color="auto" w:fill="84E290" w:themeFill="accent3" w:themeFillTint="66"/>
          </w:tcPr>
          <w:p w14:paraId="4937E13D" w14:textId="70103462" w:rsidR="0096387E" w:rsidRPr="008216FB" w:rsidRDefault="0096387E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Dinner—catered by Mission BBQ</w:t>
            </w:r>
          </w:p>
        </w:tc>
      </w:tr>
      <w:tr w:rsidR="0096387E" w14:paraId="06B7EEE3" w14:textId="77777777" w:rsidTr="004D0715">
        <w:trPr>
          <w:trHeight w:val="530"/>
        </w:trPr>
        <w:tc>
          <w:tcPr>
            <w:tcW w:w="1615" w:type="dxa"/>
          </w:tcPr>
          <w:p w14:paraId="2CF60533" w14:textId="77777777" w:rsidR="0096387E" w:rsidRPr="008216FB" w:rsidRDefault="0096387E" w:rsidP="00C174AB">
            <w:pPr>
              <w:pStyle w:val="NoSpacing"/>
              <w:rPr>
                <w:szCs w:val="24"/>
              </w:rPr>
            </w:pPr>
          </w:p>
        </w:tc>
        <w:tc>
          <w:tcPr>
            <w:tcW w:w="11430" w:type="dxa"/>
            <w:gridSpan w:val="2"/>
            <w:shd w:val="clear" w:color="auto" w:fill="84E290" w:themeFill="accent3" w:themeFillTint="66"/>
          </w:tcPr>
          <w:p w14:paraId="22B4A202" w14:textId="403946C0" w:rsidR="0096387E" w:rsidRPr="008216FB" w:rsidRDefault="0096387E" w:rsidP="00C174A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Ignite! and Aftermath</w:t>
            </w:r>
          </w:p>
        </w:tc>
      </w:tr>
    </w:tbl>
    <w:p w14:paraId="19423F57" w14:textId="08473538" w:rsidR="000367CA" w:rsidRDefault="00193440" w:rsidP="000367CA">
      <w:pPr>
        <w:pStyle w:val="NoSpacing"/>
        <w:spacing w:after="1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</w:t>
      </w:r>
      <w:r w:rsidR="000367CA">
        <w:rPr>
          <w:b/>
          <w:bCs/>
          <w:sz w:val="40"/>
          <w:szCs w:val="40"/>
        </w:rPr>
        <w:t>, February 21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15"/>
        <w:gridCol w:w="5310"/>
        <w:gridCol w:w="6120"/>
      </w:tblGrid>
      <w:tr w:rsidR="001A6ACB" w14:paraId="4EF8B1EA" w14:textId="77777777" w:rsidTr="00F21E7E">
        <w:tc>
          <w:tcPr>
            <w:tcW w:w="1615" w:type="dxa"/>
            <w:shd w:val="clear" w:color="auto" w:fill="4C94D8" w:themeFill="text2" w:themeFillTint="80"/>
          </w:tcPr>
          <w:p w14:paraId="445FFB72" w14:textId="77777777" w:rsidR="001A6ACB" w:rsidRPr="009860E2" w:rsidRDefault="001A6ACB" w:rsidP="00F21E7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860E2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310" w:type="dxa"/>
            <w:shd w:val="clear" w:color="auto" w:fill="4C94D8" w:themeFill="text2" w:themeFillTint="80"/>
          </w:tcPr>
          <w:p w14:paraId="313E157D" w14:textId="77777777" w:rsidR="001A6ACB" w:rsidRDefault="001A6ACB" w:rsidP="00F21E7E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6120" w:type="dxa"/>
            <w:shd w:val="clear" w:color="auto" w:fill="4C94D8" w:themeFill="text2" w:themeFillTint="80"/>
          </w:tcPr>
          <w:p w14:paraId="35CB2FE2" w14:textId="77777777" w:rsidR="001A6ACB" w:rsidRDefault="001A6ACB" w:rsidP="00F21E7E">
            <w:pPr>
              <w:pStyle w:val="NoSpacing"/>
              <w:rPr>
                <w:b/>
                <w:bCs/>
                <w:szCs w:val="24"/>
              </w:rPr>
            </w:pPr>
          </w:p>
        </w:tc>
      </w:tr>
      <w:tr w:rsidR="001A6ACB" w14:paraId="02A7D696" w14:textId="77777777" w:rsidTr="00F21E7E">
        <w:trPr>
          <w:trHeight w:val="395"/>
        </w:trPr>
        <w:tc>
          <w:tcPr>
            <w:tcW w:w="1615" w:type="dxa"/>
          </w:tcPr>
          <w:p w14:paraId="35CE3C6B" w14:textId="4C5AEEE9" w:rsidR="001A6ACB" w:rsidRPr="008216FB" w:rsidRDefault="000731B4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A6ACB" w:rsidRPr="008216FB">
              <w:rPr>
                <w:szCs w:val="24"/>
              </w:rPr>
              <w:t xml:space="preserve">:00— </w:t>
            </w:r>
          </w:p>
        </w:tc>
        <w:tc>
          <w:tcPr>
            <w:tcW w:w="11430" w:type="dxa"/>
            <w:gridSpan w:val="2"/>
            <w:shd w:val="clear" w:color="auto" w:fill="C1E4F5" w:themeFill="accent1" w:themeFillTint="33"/>
          </w:tcPr>
          <w:p w14:paraId="43F0A99D" w14:textId="77777777" w:rsidR="001A6ACB" w:rsidRPr="008216FB" w:rsidRDefault="001A6ACB" w:rsidP="00F21E7E">
            <w:pPr>
              <w:pStyle w:val="NoSpacing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Registration</w:t>
            </w:r>
          </w:p>
        </w:tc>
      </w:tr>
      <w:tr w:rsidR="001A6ACB" w14:paraId="3B44FBC2" w14:textId="77777777" w:rsidTr="004D0715">
        <w:trPr>
          <w:trHeight w:val="1187"/>
        </w:trPr>
        <w:tc>
          <w:tcPr>
            <w:tcW w:w="1615" w:type="dxa"/>
            <w:vAlign w:val="center"/>
          </w:tcPr>
          <w:p w14:paraId="7BDFF734" w14:textId="56EA36A5" w:rsidR="001A6ACB" w:rsidRPr="008216FB" w:rsidRDefault="000731B4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A6ACB" w:rsidRPr="008216FB">
              <w:rPr>
                <w:szCs w:val="24"/>
              </w:rPr>
              <w:t>:</w:t>
            </w:r>
            <w:r>
              <w:rPr>
                <w:szCs w:val="24"/>
              </w:rPr>
              <w:t>1</w:t>
            </w:r>
            <w:r w:rsidR="001A6ACB" w:rsidRPr="008216FB">
              <w:rPr>
                <w:szCs w:val="24"/>
              </w:rPr>
              <w:t>0—</w:t>
            </w:r>
            <w:r>
              <w:rPr>
                <w:szCs w:val="24"/>
              </w:rPr>
              <w:t>9:00</w:t>
            </w:r>
            <w:r w:rsidR="001A6ACB" w:rsidRPr="008216FB">
              <w:rPr>
                <w:szCs w:val="24"/>
              </w:rPr>
              <w:t xml:space="preserve"> </w:t>
            </w:r>
          </w:p>
        </w:tc>
        <w:tc>
          <w:tcPr>
            <w:tcW w:w="5310" w:type="dxa"/>
          </w:tcPr>
          <w:p w14:paraId="782D8F5E" w14:textId="77777777" w:rsidR="001A6ACB" w:rsidRDefault="0060231B" w:rsidP="009C7524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Pat Riley</w:t>
            </w:r>
          </w:p>
          <w:p w14:paraId="6D250D44" w14:textId="75065306" w:rsidR="0060231B" w:rsidRPr="008216FB" w:rsidRDefault="00734E37" w:rsidP="00F21E7E">
            <w:pPr>
              <w:pStyle w:val="NoSpacing"/>
              <w:rPr>
                <w:szCs w:val="24"/>
              </w:rPr>
            </w:pPr>
            <w:r w:rsidRPr="00734E37">
              <w:rPr>
                <w:szCs w:val="24"/>
              </w:rPr>
              <w:t>Cannon Simulation - Using Projectiles to make Projections</w:t>
            </w:r>
          </w:p>
        </w:tc>
        <w:tc>
          <w:tcPr>
            <w:tcW w:w="6120" w:type="dxa"/>
          </w:tcPr>
          <w:p w14:paraId="240A53FE" w14:textId="14244CF3" w:rsidR="001A6ACB" w:rsidRPr="008216FB" w:rsidRDefault="001A6ACB" w:rsidP="00F21E7E">
            <w:pPr>
              <w:pStyle w:val="NoSpacing"/>
              <w:rPr>
                <w:szCs w:val="24"/>
              </w:rPr>
            </w:pPr>
          </w:p>
        </w:tc>
      </w:tr>
      <w:tr w:rsidR="000731B4" w14:paraId="583502A6" w14:textId="77777777" w:rsidTr="004D0715">
        <w:trPr>
          <w:trHeight w:val="890"/>
        </w:trPr>
        <w:tc>
          <w:tcPr>
            <w:tcW w:w="1615" w:type="dxa"/>
            <w:vAlign w:val="center"/>
          </w:tcPr>
          <w:p w14:paraId="607B1C10" w14:textId="712D7D9B" w:rsidR="000731B4" w:rsidRPr="008216FB" w:rsidRDefault="00486FCB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0731B4">
              <w:rPr>
                <w:szCs w:val="24"/>
              </w:rPr>
              <w:t>:</w:t>
            </w:r>
            <w:r>
              <w:rPr>
                <w:szCs w:val="24"/>
              </w:rPr>
              <w:t>1</w:t>
            </w:r>
            <w:r w:rsidR="000731B4">
              <w:rPr>
                <w:szCs w:val="24"/>
              </w:rPr>
              <w:t>0—</w:t>
            </w:r>
            <w:r>
              <w:rPr>
                <w:szCs w:val="24"/>
              </w:rPr>
              <w:t>10</w:t>
            </w:r>
            <w:r w:rsidR="000731B4">
              <w:rPr>
                <w:szCs w:val="24"/>
              </w:rPr>
              <w:t>:</w:t>
            </w:r>
            <w:r>
              <w:rPr>
                <w:szCs w:val="24"/>
              </w:rPr>
              <w:t>0</w:t>
            </w:r>
            <w:r w:rsidR="000731B4">
              <w:rPr>
                <w:szCs w:val="24"/>
              </w:rPr>
              <w:t xml:space="preserve">0 </w:t>
            </w:r>
          </w:p>
        </w:tc>
        <w:tc>
          <w:tcPr>
            <w:tcW w:w="5310" w:type="dxa"/>
          </w:tcPr>
          <w:p w14:paraId="0FF75E3A" w14:textId="77777777" w:rsidR="000731B4" w:rsidRDefault="00734E37" w:rsidP="009C7524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Christopher Riola</w:t>
            </w:r>
          </w:p>
          <w:p w14:paraId="56AA2E49" w14:textId="06D8E8E0" w:rsidR="00734E37" w:rsidRPr="008216FB" w:rsidRDefault="00734E37" w:rsidP="00F21E7E">
            <w:pPr>
              <w:pStyle w:val="NoSpacing"/>
              <w:rPr>
                <w:szCs w:val="24"/>
              </w:rPr>
            </w:pPr>
            <w:r w:rsidRPr="00734E37">
              <w:rPr>
                <w:szCs w:val="24"/>
              </w:rPr>
              <w:t>Counterintuitive Results With Probability Models</w:t>
            </w:r>
          </w:p>
        </w:tc>
        <w:tc>
          <w:tcPr>
            <w:tcW w:w="6120" w:type="dxa"/>
          </w:tcPr>
          <w:p w14:paraId="2D3B54E8" w14:textId="4C4ABD4F" w:rsidR="000731B4" w:rsidRPr="008216FB" w:rsidRDefault="000731B4" w:rsidP="00F21E7E">
            <w:pPr>
              <w:pStyle w:val="NoSpacing"/>
              <w:rPr>
                <w:szCs w:val="24"/>
              </w:rPr>
            </w:pPr>
          </w:p>
        </w:tc>
      </w:tr>
      <w:tr w:rsidR="001A6ACB" w14:paraId="169AB5A8" w14:textId="77777777" w:rsidTr="00F21E7E">
        <w:trPr>
          <w:trHeight w:val="440"/>
        </w:trPr>
        <w:tc>
          <w:tcPr>
            <w:tcW w:w="1615" w:type="dxa"/>
          </w:tcPr>
          <w:p w14:paraId="6D4BEE23" w14:textId="700396E7" w:rsidR="001A6ACB" w:rsidRPr="008216FB" w:rsidRDefault="00486FCB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A6ACB">
              <w:rPr>
                <w:szCs w:val="24"/>
              </w:rPr>
              <w:t>:00—</w:t>
            </w:r>
            <w:r>
              <w:rPr>
                <w:szCs w:val="24"/>
              </w:rPr>
              <w:t>10</w:t>
            </w:r>
            <w:r w:rsidR="001A6ACB">
              <w:rPr>
                <w:szCs w:val="24"/>
              </w:rPr>
              <w:t>:</w:t>
            </w:r>
            <w:r w:rsidR="00B71DF0">
              <w:rPr>
                <w:szCs w:val="24"/>
              </w:rPr>
              <w:t>2</w:t>
            </w:r>
            <w:r w:rsidR="001A3C3F">
              <w:rPr>
                <w:szCs w:val="24"/>
              </w:rPr>
              <w:t>5</w:t>
            </w:r>
            <w:r w:rsidR="001A6ACB">
              <w:rPr>
                <w:szCs w:val="24"/>
              </w:rPr>
              <w:t xml:space="preserve"> </w:t>
            </w:r>
          </w:p>
        </w:tc>
        <w:tc>
          <w:tcPr>
            <w:tcW w:w="11430" w:type="dxa"/>
            <w:gridSpan w:val="2"/>
            <w:shd w:val="clear" w:color="auto" w:fill="FFC000"/>
          </w:tcPr>
          <w:p w14:paraId="14FBAFFA" w14:textId="77777777" w:rsidR="001A6ACB" w:rsidRPr="008216FB" w:rsidRDefault="001A6ACB" w:rsidP="00F21E7E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Exhibitor Tables and Break</w:t>
            </w:r>
          </w:p>
        </w:tc>
      </w:tr>
      <w:tr w:rsidR="001A6ACB" w14:paraId="78F794C8" w14:textId="77777777" w:rsidTr="004D0715">
        <w:trPr>
          <w:trHeight w:val="1160"/>
        </w:trPr>
        <w:tc>
          <w:tcPr>
            <w:tcW w:w="1615" w:type="dxa"/>
          </w:tcPr>
          <w:p w14:paraId="4837AB79" w14:textId="73C2B2FA" w:rsidR="001A6ACB" w:rsidRPr="008216FB" w:rsidRDefault="00C930E2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A6ACB">
              <w:rPr>
                <w:szCs w:val="24"/>
              </w:rPr>
              <w:t>:</w:t>
            </w:r>
            <w:r w:rsidR="00B71DF0">
              <w:rPr>
                <w:szCs w:val="24"/>
              </w:rPr>
              <w:t>2</w:t>
            </w:r>
            <w:r w:rsidR="001A3C3F">
              <w:rPr>
                <w:szCs w:val="24"/>
              </w:rPr>
              <w:t>5</w:t>
            </w:r>
            <w:r w:rsidR="001A6ACB">
              <w:rPr>
                <w:szCs w:val="24"/>
              </w:rPr>
              <w:t>—</w:t>
            </w:r>
            <w:r>
              <w:rPr>
                <w:szCs w:val="24"/>
              </w:rPr>
              <w:t>11</w:t>
            </w:r>
            <w:r w:rsidR="001A6ACB">
              <w:rPr>
                <w:szCs w:val="24"/>
              </w:rPr>
              <w:t>:</w:t>
            </w:r>
            <w:r w:rsidR="00B71DF0">
              <w:rPr>
                <w:szCs w:val="24"/>
              </w:rPr>
              <w:t>1</w:t>
            </w:r>
            <w:r w:rsidR="001A3C3F">
              <w:rPr>
                <w:szCs w:val="24"/>
              </w:rPr>
              <w:t>5</w:t>
            </w:r>
            <w:r w:rsidR="001A6ACB">
              <w:rPr>
                <w:szCs w:val="24"/>
              </w:rPr>
              <w:t xml:space="preserve"> </w:t>
            </w:r>
          </w:p>
        </w:tc>
        <w:tc>
          <w:tcPr>
            <w:tcW w:w="5310" w:type="dxa"/>
          </w:tcPr>
          <w:p w14:paraId="49A7B18F" w14:textId="0762F266" w:rsidR="001A6ACB" w:rsidRDefault="003A4EB5" w:rsidP="009C7524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Fa</w:t>
            </w:r>
            <w:r w:rsidR="00981D1A">
              <w:rPr>
                <w:szCs w:val="24"/>
              </w:rPr>
              <w:t>rib</w:t>
            </w:r>
            <w:r>
              <w:rPr>
                <w:szCs w:val="24"/>
              </w:rPr>
              <w:t>a Kashan</w:t>
            </w:r>
          </w:p>
          <w:p w14:paraId="70525966" w14:textId="7AF4BBCD" w:rsidR="003A4EB5" w:rsidRPr="008216FB" w:rsidRDefault="003A4EB5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Workshop: </w:t>
            </w:r>
            <w:r w:rsidRPr="003A4EB5">
              <w:rPr>
                <w:szCs w:val="24"/>
              </w:rPr>
              <w:t>Critical Thinking and Active Learning in classroom</w:t>
            </w:r>
          </w:p>
        </w:tc>
        <w:tc>
          <w:tcPr>
            <w:tcW w:w="6120" w:type="dxa"/>
          </w:tcPr>
          <w:p w14:paraId="0A8A5BFC" w14:textId="659ABB0D" w:rsidR="001A6ACB" w:rsidRPr="008216FB" w:rsidRDefault="001A6ACB" w:rsidP="00F21E7E">
            <w:pPr>
              <w:pStyle w:val="NoSpacing"/>
              <w:rPr>
                <w:szCs w:val="24"/>
              </w:rPr>
            </w:pPr>
          </w:p>
        </w:tc>
      </w:tr>
      <w:tr w:rsidR="002862CE" w14:paraId="037D16CE" w14:textId="77777777" w:rsidTr="004D0715">
        <w:trPr>
          <w:trHeight w:val="1160"/>
        </w:trPr>
        <w:tc>
          <w:tcPr>
            <w:tcW w:w="1615" w:type="dxa"/>
          </w:tcPr>
          <w:p w14:paraId="54C7971F" w14:textId="5C3369B0" w:rsidR="002862CE" w:rsidRDefault="002862CE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11:</w:t>
            </w:r>
            <w:r w:rsidR="001A3C3F">
              <w:rPr>
                <w:szCs w:val="24"/>
              </w:rPr>
              <w:t>25</w:t>
            </w:r>
            <w:r w:rsidR="00266200">
              <w:rPr>
                <w:szCs w:val="24"/>
              </w:rPr>
              <w:t>—</w:t>
            </w:r>
            <w:r w:rsidR="00BD250A">
              <w:rPr>
                <w:szCs w:val="24"/>
              </w:rPr>
              <w:t>12</w:t>
            </w:r>
            <w:r w:rsidR="00266200">
              <w:rPr>
                <w:szCs w:val="24"/>
              </w:rPr>
              <w:t>:</w:t>
            </w:r>
            <w:r w:rsidR="001A3C3F">
              <w:rPr>
                <w:szCs w:val="24"/>
              </w:rPr>
              <w:t>15</w:t>
            </w:r>
          </w:p>
        </w:tc>
        <w:tc>
          <w:tcPr>
            <w:tcW w:w="5310" w:type="dxa"/>
          </w:tcPr>
          <w:p w14:paraId="21B99D03" w14:textId="77777777" w:rsidR="002862CE" w:rsidRDefault="003A4EB5" w:rsidP="009C7524">
            <w:pPr>
              <w:pStyle w:val="NoSpacing"/>
              <w:spacing w:after="120"/>
              <w:rPr>
                <w:szCs w:val="24"/>
              </w:rPr>
            </w:pPr>
            <w:r>
              <w:rPr>
                <w:szCs w:val="24"/>
              </w:rPr>
              <w:t>Arthur Schultz</w:t>
            </w:r>
          </w:p>
          <w:p w14:paraId="07FD747B" w14:textId="7C89DF4C" w:rsidR="003A4EB5" w:rsidRDefault="001273A7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Workshop: </w:t>
            </w:r>
            <w:r w:rsidRPr="001273A7">
              <w:rPr>
                <w:szCs w:val="24"/>
              </w:rPr>
              <w:t>How to help low enrollment courses make</w:t>
            </w:r>
          </w:p>
        </w:tc>
        <w:tc>
          <w:tcPr>
            <w:tcW w:w="6120" w:type="dxa"/>
          </w:tcPr>
          <w:p w14:paraId="216A3B99" w14:textId="77777777" w:rsidR="002862CE" w:rsidRDefault="002862CE" w:rsidP="00F21E7E">
            <w:pPr>
              <w:pStyle w:val="NoSpacing"/>
              <w:rPr>
                <w:szCs w:val="24"/>
              </w:rPr>
            </w:pPr>
          </w:p>
        </w:tc>
      </w:tr>
      <w:tr w:rsidR="001A6ACB" w14:paraId="5C662188" w14:textId="77777777" w:rsidTr="00193440">
        <w:trPr>
          <w:trHeight w:val="710"/>
        </w:trPr>
        <w:tc>
          <w:tcPr>
            <w:tcW w:w="1615" w:type="dxa"/>
          </w:tcPr>
          <w:p w14:paraId="4D13AC60" w14:textId="31954879" w:rsidR="001A6ACB" w:rsidRPr="008216FB" w:rsidRDefault="001A3C3F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12:15</w:t>
            </w:r>
            <w:r w:rsidR="00B638EA">
              <w:rPr>
                <w:szCs w:val="24"/>
              </w:rPr>
              <w:t>—1:00</w:t>
            </w:r>
            <w:r w:rsidR="001A6ACB">
              <w:rPr>
                <w:szCs w:val="24"/>
              </w:rPr>
              <w:t xml:space="preserve"> </w:t>
            </w:r>
          </w:p>
        </w:tc>
        <w:tc>
          <w:tcPr>
            <w:tcW w:w="11430" w:type="dxa"/>
            <w:gridSpan w:val="2"/>
            <w:shd w:val="clear" w:color="auto" w:fill="8DD873" w:themeFill="accent6" w:themeFillTint="99"/>
          </w:tcPr>
          <w:p w14:paraId="06C8B220" w14:textId="565E83A9" w:rsidR="001A6ACB" w:rsidRPr="008216FB" w:rsidRDefault="001273A7" w:rsidP="008A6568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Light Lunch—catered by </w:t>
            </w:r>
            <w:r w:rsidR="008A6568">
              <w:rPr>
                <w:szCs w:val="24"/>
              </w:rPr>
              <w:t>Cambridge Market</w:t>
            </w:r>
          </w:p>
        </w:tc>
      </w:tr>
      <w:tr w:rsidR="001A6ACB" w14:paraId="3F9AB4A1" w14:textId="77777777" w:rsidTr="00193440">
        <w:trPr>
          <w:trHeight w:val="710"/>
        </w:trPr>
        <w:tc>
          <w:tcPr>
            <w:tcW w:w="1615" w:type="dxa"/>
            <w:shd w:val="clear" w:color="auto" w:fill="F2CEED" w:themeFill="accent5" w:themeFillTint="33"/>
          </w:tcPr>
          <w:p w14:paraId="5521492E" w14:textId="322A06AF" w:rsidR="001A6ACB" w:rsidRPr="008216FB" w:rsidRDefault="00B638EA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6ACB">
              <w:rPr>
                <w:szCs w:val="24"/>
              </w:rPr>
              <w:t>:00—</w:t>
            </w:r>
          </w:p>
        </w:tc>
        <w:tc>
          <w:tcPr>
            <w:tcW w:w="11430" w:type="dxa"/>
            <w:gridSpan w:val="2"/>
            <w:shd w:val="clear" w:color="auto" w:fill="F2CEED" w:themeFill="accent5" w:themeFillTint="33"/>
          </w:tcPr>
          <w:p w14:paraId="79013D54" w14:textId="414ED2F2" w:rsidR="001A6ACB" w:rsidRPr="008216FB" w:rsidRDefault="00193440" w:rsidP="00F21E7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Business Meeting</w:t>
            </w:r>
          </w:p>
        </w:tc>
      </w:tr>
    </w:tbl>
    <w:p w14:paraId="2CC2CB12" w14:textId="77777777" w:rsidR="000367CA" w:rsidRDefault="000367CA" w:rsidP="00C174AB">
      <w:pPr>
        <w:pStyle w:val="NoSpacing"/>
        <w:rPr>
          <w:b/>
          <w:bCs/>
          <w:szCs w:val="24"/>
        </w:rPr>
      </w:pPr>
    </w:p>
    <w:p w14:paraId="78FF2FBE" w14:textId="77777777" w:rsidR="000367CA" w:rsidRDefault="000367CA" w:rsidP="00C174AB">
      <w:pPr>
        <w:pStyle w:val="NoSpacing"/>
        <w:rPr>
          <w:b/>
          <w:bCs/>
          <w:szCs w:val="24"/>
        </w:rPr>
      </w:pPr>
    </w:p>
    <w:p w14:paraId="17EF019C" w14:textId="77777777" w:rsidR="000367CA" w:rsidRDefault="000367CA" w:rsidP="00C174AB">
      <w:pPr>
        <w:pStyle w:val="NoSpacing"/>
        <w:rPr>
          <w:b/>
          <w:bCs/>
          <w:szCs w:val="24"/>
        </w:rPr>
      </w:pPr>
    </w:p>
    <w:sectPr w:rsidR="000367CA" w:rsidSect="005E17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6F"/>
    <w:rsid w:val="00030235"/>
    <w:rsid w:val="00032623"/>
    <w:rsid w:val="000367CA"/>
    <w:rsid w:val="000731B4"/>
    <w:rsid w:val="000F343F"/>
    <w:rsid w:val="001048A9"/>
    <w:rsid w:val="001273A7"/>
    <w:rsid w:val="001810AC"/>
    <w:rsid w:val="00193440"/>
    <w:rsid w:val="001A3C3F"/>
    <w:rsid w:val="001A6ACB"/>
    <w:rsid w:val="001E3001"/>
    <w:rsid w:val="00266200"/>
    <w:rsid w:val="002862CE"/>
    <w:rsid w:val="0030682A"/>
    <w:rsid w:val="00327639"/>
    <w:rsid w:val="003666BA"/>
    <w:rsid w:val="003A4EB5"/>
    <w:rsid w:val="0041108F"/>
    <w:rsid w:val="00486FCB"/>
    <w:rsid w:val="004D0715"/>
    <w:rsid w:val="004F7B19"/>
    <w:rsid w:val="00517278"/>
    <w:rsid w:val="00521C36"/>
    <w:rsid w:val="00523A11"/>
    <w:rsid w:val="00583023"/>
    <w:rsid w:val="005E1717"/>
    <w:rsid w:val="0060231B"/>
    <w:rsid w:val="00614898"/>
    <w:rsid w:val="00636607"/>
    <w:rsid w:val="00713F17"/>
    <w:rsid w:val="00734E37"/>
    <w:rsid w:val="007C0463"/>
    <w:rsid w:val="007D478E"/>
    <w:rsid w:val="007D4C85"/>
    <w:rsid w:val="008216FB"/>
    <w:rsid w:val="00867112"/>
    <w:rsid w:val="00877F6F"/>
    <w:rsid w:val="008A6568"/>
    <w:rsid w:val="009367F1"/>
    <w:rsid w:val="0096387E"/>
    <w:rsid w:val="00981D1A"/>
    <w:rsid w:val="009860E2"/>
    <w:rsid w:val="009C7524"/>
    <w:rsid w:val="009D2FBC"/>
    <w:rsid w:val="009F026B"/>
    <w:rsid w:val="00A01EDC"/>
    <w:rsid w:val="00A94311"/>
    <w:rsid w:val="00B12A9D"/>
    <w:rsid w:val="00B4366E"/>
    <w:rsid w:val="00B638EA"/>
    <w:rsid w:val="00B71DF0"/>
    <w:rsid w:val="00B816A0"/>
    <w:rsid w:val="00BD250A"/>
    <w:rsid w:val="00BD59AE"/>
    <w:rsid w:val="00C174AB"/>
    <w:rsid w:val="00C74E2F"/>
    <w:rsid w:val="00C930E2"/>
    <w:rsid w:val="00CA4389"/>
    <w:rsid w:val="00D201DB"/>
    <w:rsid w:val="00D97B2C"/>
    <w:rsid w:val="00E92EE2"/>
    <w:rsid w:val="00EE73F0"/>
    <w:rsid w:val="00F21E7E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2317C"/>
  <w15:chartTrackingRefBased/>
  <w15:docId w15:val="{984A399B-1657-4E30-A0E8-81A0CC3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CB"/>
  </w:style>
  <w:style w:type="paragraph" w:styleId="Heading1">
    <w:name w:val="heading 1"/>
    <w:basedOn w:val="Normal"/>
    <w:next w:val="Normal"/>
    <w:link w:val="Heading1Char"/>
    <w:uiPriority w:val="9"/>
    <w:qFormat/>
    <w:rsid w:val="0087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3F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Elmes, Brandon (Jefferson)</dc:creator>
  <cp:keywords/>
  <dc:description/>
  <cp:lastModifiedBy>Elmes, Brandon (Jefferson)</cp:lastModifiedBy>
  <cp:revision>51</cp:revision>
  <dcterms:created xsi:type="dcterms:W3CDTF">2026-02-12T17:20:00Z</dcterms:created>
  <dcterms:modified xsi:type="dcterms:W3CDTF">2026-02-13T16:13:00Z</dcterms:modified>
</cp:coreProperties>
</file>